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A49" w:rsidRPr="005C0A49" w:rsidRDefault="005C0A49" w:rsidP="005C0A49">
      <w:pPr>
        <w:spacing w:line="480" w:lineRule="auto"/>
        <w:rPr>
          <w:rFonts w:ascii="Times New Roman" w:hAnsi="Times New Roman" w:cs="Times New Roman"/>
          <w:sz w:val="24"/>
          <w:szCs w:val="24"/>
        </w:rPr>
      </w:pPr>
      <w:r w:rsidRPr="005C0A49">
        <w:rPr>
          <w:rFonts w:ascii="Times New Roman" w:hAnsi="Times New Roman" w:cs="Times New Roman"/>
          <w:sz w:val="24"/>
          <w:szCs w:val="24"/>
        </w:rPr>
        <w:t>Jessica Balliett</w:t>
      </w:r>
    </w:p>
    <w:p w:rsidR="005C0A49" w:rsidRPr="005C0A49" w:rsidRDefault="005C0A49" w:rsidP="005C0A49">
      <w:pPr>
        <w:spacing w:line="480" w:lineRule="auto"/>
        <w:rPr>
          <w:rFonts w:ascii="Times New Roman" w:hAnsi="Times New Roman" w:cs="Times New Roman"/>
          <w:color w:val="000000"/>
          <w:sz w:val="24"/>
          <w:szCs w:val="24"/>
        </w:rPr>
      </w:pPr>
      <w:r w:rsidRPr="005C0A49">
        <w:rPr>
          <w:rFonts w:ascii="Times New Roman" w:hAnsi="Times New Roman" w:cs="Times New Roman"/>
          <w:color w:val="000000"/>
          <w:sz w:val="24"/>
          <w:szCs w:val="24"/>
        </w:rPr>
        <w:t>AP Language and Composition</w:t>
      </w:r>
    </w:p>
    <w:p w:rsidR="005C0A49" w:rsidRPr="005C0A49" w:rsidRDefault="005C0A49" w:rsidP="005C0A49">
      <w:pPr>
        <w:spacing w:line="480" w:lineRule="auto"/>
        <w:rPr>
          <w:rFonts w:ascii="Times New Roman" w:hAnsi="Times New Roman" w:cs="Times New Roman"/>
          <w:sz w:val="24"/>
          <w:szCs w:val="24"/>
        </w:rPr>
      </w:pPr>
      <w:r w:rsidRPr="005C0A49">
        <w:rPr>
          <w:rFonts w:ascii="Times New Roman" w:hAnsi="Times New Roman" w:cs="Times New Roman"/>
          <w:sz w:val="24"/>
          <w:szCs w:val="24"/>
        </w:rPr>
        <w:t>Mr. Lane</w:t>
      </w:r>
    </w:p>
    <w:p w:rsidR="005C0A49" w:rsidRPr="005C0A49" w:rsidRDefault="007A446F" w:rsidP="005C0A49">
      <w:pPr>
        <w:spacing w:line="480" w:lineRule="auto"/>
        <w:rPr>
          <w:rFonts w:ascii="Times New Roman" w:hAnsi="Times New Roman" w:cs="Times New Roman"/>
          <w:sz w:val="24"/>
          <w:szCs w:val="24"/>
        </w:rPr>
      </w:pPr>
      <w:r>
        <w:rPr>
          <w:rFonts w:ascii="Times New Roman" w:hAnsi="Times New Roman" w:cs="Times New Roman"/>
          <w:sz w:val="24"/>
          <w:szCs w:val="24"/>
        </w:rPr>
        <w:t>06</w:t>
      </w:r>
      <w:r w:rsidR="005C0A49" w:rsidRPr="005C0A49">
        <w:rPr>
          <w:rFonts w:ascii="Times New Roman" w:hAnsi="Times New Roman" w:cs="Times New Roman"/>
          <w:sz w:val="24"/>
          <w:szCs w:val="24"/>
        </w:rPr>
        <w:t xml:space="preserve"> </w:t>
      </w:r>
      <w:r>
        <w:rPr>
          <w:rFonts w:ascii="Times New Roman" w:hAnsi="Times New Roman" w:cs="Times New Roman"/>
          <w:sz w:val="24"/>
          <w:szCs w:val="24"/>
        </w:rPr>
        <w:t>January 2010</w:t>
      </w:r>
    </w:p>
    <w:p w:rsidR="005C0A49" w:rsidRPr="009669C2" w:rsidRDefault="00301423" w:rsidP="005C0A49">
      <w:pPr>
        <w:spacing w:line="48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Choice Board: Literary Analysis</w:t>
      </w:r>
    </w:p>
    <w:p w:rsidR="00352BE4" w:rsidRDefault="009669C2" w:rsidP="00316D48">
      <w:pPr>
        <w:spacing w:line="480" w:lineRule="auto"/>
        <w:contextualSpacing/>
        <w:rPr>
          <w:rFonts w:ascii="Times New Roman" w:eastAsia="Times New Roman" w:hAnsi="Times New Roman" w:cs="Times New Roman"/>
          <w:color w:val="000000"/>
          <w:sz w:val="24"/>
          <w:szCs w:val="24"/>
        </w:rPr>
      </w:pPr>
      <w:r w:rsidRPr="009669C2">
        <w:rPr>
          <w:rFonts w:ascii="Times New Roman" w:eastAsia="Times New Roman" w:hAnsi="Times New Roman" w:cs="Times New Roman"/>
          <w:color w:val="000000"/>
          <w:sz w:val="24"/>
          <w:szCs w:val="24"/>
        </w:rPr>
        <w:t xml:space="preserve">            </w:t>
      </w:r>
      <w:r w:rsidR="00325200">
        <w:rPr>
          <w:rFonts w:ascii="Times New Roman" w:eastAsia="Times New Roman" w:hAnsi="Times New Roman" w:cs="Times New Roman"/>
          <w:color w:val="000000"/>
          <w:sz w:val="24"/>
          <w:szCs w:val="24"/>
        </w:rPr>
        <w:t xml:space="preserve">The short stories </w:t>
      </w:r>
      <w:r w:rsidR="00CD6701">
        <w:rPr>
          <w:rFonts w:ascii="Times New Roman" w:eastAsia="Times New Roman" w:hAnsi="Times New Roman" w:cs="Times New Roman"/>
          <w:color w:val="000000"/>
          <w:sz w:val="24"/>
          <w:szCs w:val="24"/>
        </w:rPr>
        <w:t>“</w:t>
      </w:r>
      <w:r w:rsidR="00325200" w:rsidRPr="00CD6701">
        <w:rPr>
          <w:rFonts w:ascii="Times New Roman" w:eastAsia="Times New Roman" w:hAnsi="Times New Roman" w:cs="Times New Roman"/>
          <w:color w:val="000000"/>
          <w:sz w:val="24"/>
          <w:szCs w:val="24"/>
        </w:rPr>
        <w:t>Once Upon a Time</w:t>
      </w:r>
      <w:r w:rsidR="00CD6701">
        <w:rPr>
          <w:rFonts w:ascii="Times New Roman" w:eastAsia="Times New Roman" w:hAnsi="Times New Roman" w:cs="Times New Roman"/>
          <w:color w:val="000000"/>
          <w:sz w:val="24"/>
          <w:szCs w:val="24"/>
        </w:rPr>
        <w:t>”</w:t>
      </w:r>
      <w:r w:rsidR="00325200">
        <w:rPr>
          <w:rFonts w:ascii="Times New Roman" w:eastAsia="Times New Roman" w:hAnsi="Times New Roman" w:cs="Times New Roman"/>
          <w:color w:val="000000"/>
          <w:sz w:val="24"/>
          <w:szCs w:val="24"/>
        </w:rPr>
        <w:t xml:space="preserve"> and </w:t>
      </w:r>
      <w:r w:rsidR="00CD6701">
        <w:rPr>
          <w:rFonts w:ascii="Times New Roman" w:eastAsia="Times New Roman" w:hAnsi="Times New Roman" w:cs="Times New Roman"/>
          <w:color w:val="000000"/>
          <w:sz w:val="24"/>
          <w:szCs w:val="24"/>
        </w:rPr>
        <w:t>“</w:t>
      </w:r>
      <w:r w:rsidR="00325200" w:rsidRPr="00CD6701">
        <w:rPr>
          <w:rFonts w:ascii="Times New Roman" w:eastAsia="Times New Roman" w:hAnsi="Times New Roman" w:cs="Times New Roman"/>
          <w:color w:val="000000"/>
          <w:sz w:val="24"/>
          <w:szCs w:val="24"/>
        </w:rPr>
        <w:t>Miss Brill</w:t>
      </w:r>
      <w:r w:rsidR="00CD6701">
        <w:rPr>
          <w:rFonts w:ascii="Times New Roman" w:eastAsia="Times New Roman" w:hAnsi="Times New Roman" w:cs="Times New Roman"/>
          <w:color w:val="000000"/>
          <w:sz w:val="24"/>
          <w:szCs w:val="24"/>
        </w:rPr>
        <w:t>”</w:t>
      </w:r>
      <w:r w:rsidR="00325200">
        <w:rPr>
          <w:rFonts w:ascii="Times New Roman" w:eastAsia="Times New Roman" w:hAnsi="Times New Roman" w:cs="Times New Roman"/>
          <w:color w:val="000000"/>
          <w:sz w:val="24"/>
          <w:szCs w:val="24"/>
        </w:rPr>
        <w:t xml:space="preserve"> both carr</w:t>
      </w:r>
      <w:r w:rsidR="00ED3095">
        <w:rPr>
          <w:rFonts w:ascii="Times New Roman" w:eastAsia="Times New Roman" w:hAnsi="Times New Roman" w:cs="Times New Roman"/>
          <w:color w:val="000000"/>
          <w:sz w:val="24"/>
          <w:szCs w:val="24"/>
        </w:rPr>
        <w:t>y a great amount of symbolism in</w:t>
      </w:r>
      <w:r w:rsidR="00325200">
        <w:rPr>
          <w:rFonts w:ascii="Times New Roman" w:eastAsia="Times New Roman" w:hAnsi="Times New Roman" w:cs="Times New Roman"/>
          <w:color w:val="000000"/>
          <w:sz w:val="24"/>
          <w:szCs w:val="24"/>
        </w:rPr>
        <w:t xml:space="preserve"> the few pages they span.</w:t>
      </w:r>
      <w:r w:rsidR="00521643">
        <w:rPr>
          <w:rFonts w:ascii="Times New Roman" w:eastAsia="Times New Roman" w:hAnsi="Times New Roman" w:cs="Times New Roman"/>
          <w:color w:val="000000"/>
          <w:sz w:val="24"/>
          <w:szCs w:val="24"/>
        </w:rPr>
        <w:t xml:space="preserve"> However, the types of symbolism the stories deliver are different, and the way the authors choose to convey symbolism is naturally not the same. While it is safe to say both short stories achieve </w:t>
      </w:r>
      <w:r w:rsidR="00B13FB6">
        <w:rPr>
          <w:rFonts w:ascii="Times New Roman" w:eastAsia="Times New Roman" w:hAnsi="Times New Roman" w:cs="Times New Roman"/>
          <w:color w:val="000000"/>
          <w:sz w:val="24"/>
          <w:szCs w:val="24"/>
        </w:rPr>
        <w:t xml:space="preserve">some type of </w:t>
      </w:r>
      <w:r w:rsidR="00521643">
        <w:rPr>
          <w:rFonts w:ascii="Times New Roman" w:eastAsia="Times New Roman" w:hAnsi="Times New Roman" w:cs="Times New Roman"/>
          <w:color w:val="000000"/>
          <w:sz w:val="24"/>
          <w:szCs w:val="24"/>
        </w:rPr>
        <w:t xml:space="preserve">compression through the use of symbols, how easy </w:t>
      </w:r>
      <w:r w:rsidR="00352BE4">
        <w:rPr>
          <w:rFonts w:ascii="Times New Roman" w:eastAsia="Times New Roman" w:hAnsi="Times New Roman" w:cs="Times New Roman"/>
          <w:color w:val="000000"/>
          <w:sz w:val="24"/>
          <w:szCs w:val="24"/>
        </w:rPr>
        <w:t xml:space="preserve">it is </w:t>
      </w:r>
      <w:r w:rsidR="00521643">
        <w:rPr>
          <w:rFonts w:ascii="Times New Roman" w:eastAsia="Times New Roman" w:hAnsi="Times New Roman" w:cs="Times New Roman"/>
          <w:color w:val="000000"/>
          <w:sz w:val="24"/>
          <w:szCs w:val="24"/>
        </w:rPr>
        <w:t>to distinguish this compression varies between the stories.</w:t>
      </w:r>
      <w:r w:rsidR="00352BE4">
        <w:rPr>
          <w:rFonts w:ascii="Times New Roman" w:eastAsia="Times New Roman" w:hAnsi="Times New Roman" w:cs="Times New Roman"/>
          <w:i/>
          <w:color w:val="000000"/>
          <w:sz w:val="24"/>
          <w:szCs w:val="24"/>
        </w:rPr>
        <w:t xml:space="preserve"> </w:t>
      </w:r>
      <w:r w:rsidR="00352BE4">
        <w:rPr>
          <w:rFonts w:ascii="Times New Roman" w:eastAsia="Times New Roman" w:hAnsi="Times New Roman" w:cs="Times New Roman"/>
          <w:color w:val="000000"/>
          <w:sz w:val="24"/>
          <w:szCs w:val="24"/>
        </w:rPr>
        <w:t xml:space="preserve">The symbolism in </w:t>
      </w:r>
      <w:r w:rsidR="00352BE4">
        <w:rPr>
          <w:rFonts w:ascii="Times New Roman" w:eastAsia="Times New Roman" w:hAnsi="Times New Roman" w:cs="Times New Roman"/>
          <w:i/>
          <w:color w:val="000000"/>
          <w:sz w:val="24"/>
          <w:szCs w:val="24"/>
        </w:rPr>
        <w:t>Once Upon a Time</w:t>
      </w:r>
      <w:r w:rsidR="00521643">
        <w:rPr>
          <w:rFonts w:ascii="Times New Roman" w:eastAsia="Times New Roman" w:hAnsi="Times New Roman" w:cs="Times New Roman"/>
          <w:color w:val="000000"/>
          <w:sz w:val="24"/>
          <w:szCs w:val="24"/>
        </w:rPr>
        <w:t xml:space="preserve"> </w:t>
      </w:r>
      <w:r w:rsidR="00352BE4">
        <w:rPr>
          <w:rFonts w:ascii="Times New Roman" w:eastAsia="Times New Roman" w:hAnsi="Times New Roman" w:cs="Times New Roman"/>
          <w:color w:val="000000"/>
          <w:sz w:val="24"/>
          <w:szCs w:val="24"/>
        </w:rPr>
        <w:t>comes across more easily to the reader</w:t>
      </w:r>
      <w:r w:rsidR="00352BE4" w:rsidRPr="00352BE4">
        <w:rPr>
          <w:rFonts w:ascii="Times New Roman" w:eastAsia="Times New Roman" w:hAnsi="Times New Roman" w:cs="Times New Roman"/>
          <w:color w:val="000000"/>
          <w:sz w:val="24"/>
          <w:szCs w:val="24"/>
        </w:rPr>
        <w:t xml:space="preserve"> </w:t>
      </w:r>
      <w:r w:rsidR="00352BE4">
        <w:rPr>
          <w:rFonts w:ascii="Times New Roman" w:eastAsia="Times New Roman" w:hAnsi="Times New Roman" w:cs="Times New Roman"/>
          <w:color w:val="000000"/>
          <w:sz w:val="24"/>
          <w:szCs w:val="24"/>
        </w:rPr>
        <w:t xml:space="preserve">when compared to </w:t>
      </w:r>
      <w:r w:rsidR="00352BE4">
        <w:rPr>
          <w:rFonts w:ascii="Times New Roman" w:eastAsia="Times New Roman" w:hAnsi="Times New Roman" w:cs="Times New Roman"/>
          <w:i/>
          <w:color w:val="000000"/>
          <w:sz w:val="24"/>
          <w:szCs w:val="24"/>
        </w:rPr>
        <w:t>Miss Brill</w:t>
      </w:r>
      <w:r w:rsidR="00352BE4">
        <w:rPr>
          <w:rFonts w:ascii="Times New Roman" w:eastAsia="Times New Roman" w:hAnsi="Times New Roman" w:cs="Times New Roman"/>
          <w:color w:val="000000"/>
          <w:sz w:val="24"/>
          <w:szCs w:val="24"/>
        </w:rPr>
        <w:t xml:space="preserve">. Although </w:t>
      </w:r>
      <w:r w:rsidR="00352BE4">
        <w:rPr>
          <w:rFonts w:ascii="Times New Roman" w:eastAsia="Times New Roman" w:hAnsi="Times New Roman" w:cs="Times New Roman"/>
          <w:i/>
          <w:color w:val="000000"/>
          <w:sz w:val="24"/>
          <w:szCs w:val="24"/>
        </w:rPr>
        <w:t>Miss Brill</w:t>
      </w:r>
      <w:r w:rsidR="00352BE4">
        <w:rPr>
          <w:rFonts w:ascii="Times New Roman" w:eastAsia="Times New Roman" w:hAnsi="Times New Roman" w:cs="Times New Roman"/>
          <w:color w:val="000000"/>
          <w:sz w:val="24"/>
          <w:szCs w:val="24"/>
        </w:rPr>
        <w:t xml:space="preserve"> is not a hard read, the symbolism is not as blatantly obvious and has less room for multiple interpretations.</w:t>
      </w:r>
    </w:p>
    <w:p w:rsidR="00BB57E9" w:rsidRDefault="00352BE4" w:rsidP="00316D48">
      <w:pPr>
        <w:spacing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BB57E9">
        <w:rPr>
          <w:rFonts w:ascii="Times New Roman" w:eastAsia="Times New Roman" w:hAnsi="Times New Roman" w:cs="Times New Roman"/>
          <w:color w:val="000000"/>
          <w:sz w:val="24"/>
          <w:szCs w:val="24"/>
        </w:rPr>
        <w:t xml:space="preserve">The short story </w:t>
      </w:r>
      <w:r w:rsidR="00BB57E9">
        <w:rPr>
          <w:rFonts w:ascii="Times New Roman" w:eastAsia="Times New Roman" w:hAnsi="Times New Roman" w:cs="Times New Roman"/>
          <w:i/>
          <w:color w:val="000000"/>
          <w:sz w:val="24"/>
          <w:szCs w:val="24"/>
        </w:rPr>
        <w:t>Once Upon a Time</w:t>
      </w:r>
      <w:r w:rsidR="00BB57E9">
        <w:rPr>
          <w:rFonts w:ascii="Times New Roman" w:eastAsia="Times New Roman" w:hAnsi="Times New Roman" w:cs="Times New Roman"/>
          <w:color w:val="000000"/>
          <w:sz w:val="24"/>
          <w:szCs w:val="24"/>
        </w:rPr>
        <w:t xml:space="preserve"> is about a family</w:t>
      </w:r>
      <w:r w:rsidR="00ED3095">
        <w:rPr>
          <w:rFonts w:ascii="Times New Roman" w:eastAsia="Times New Roman" w:hAnsi="Times New Roman" w:cs="Times New Roman"/>
          <w:color w:val="000000"/>
          <w:sz w:val="24"/>
          <w:szCs w:val="24"/>
        </w:rPr>
        <w:t xml:space="preserve">, which </w:t>
      </w:r>
      <w:r w:rsidR="00BB57E9">
        <w:rPr>
          <w:rFonts w:ascii="Times New Roman" w:eastAsia="Times New Roman" w:hAnsi="Times New Roman" w:cs="Times New Roman"/>
          <w:color w:val="000000"/>
          <w:sz w:val="24"/>
          <w:szCs w:val="24"/>
        </w:rPr>
        <w:t>consists of a husband, wife, son, housemaid, cat, and dog</w:t>
      </w:r>
      <w:r w:rsidR="00ED3095">
        <w:rPr>
          <w:rFonts w:ascii="Times New Roman" w:eastAsia="Times New Roman" w:hAnsi="Times New Roman" w:cs="Times New Roman"/>
          <w:color w:val="000000"/>
          <w:sz w:val="24"/>
          <w:szCs w:val="24"/>
        </w:rPr>
        <w:t>,</w:t>
      </w:r>
      <w:r w:rsidR="00BB57E9">
        <w:rPr>
          <w:rFonts w:ascii="Times New Roman" w:eastAsia="Times New Roman" w:hAnsi="Times New Roman" w:cs="Times New Roman"/>
          <w:color w:val="000000"/>
          <w:sz w:val="24"/>
          <w:szCs w:val="24"/>
        </w:rPr>
        <w:t xml:space="preserve"> and how they go to great lengths to protect their house from being broken into and robbed.</w:t>
      </w:r>
      <w:r w:rsidR="00126456">
        <w:rPr>
          <w:rFonts w:ascii="Times New Roman" w:eastAsia="Times New Roman" w:hAnsi="Times New Roman" w:cs="Times New Roman"/>
          <w:color w:val="000000"/>
          <w:sz w:val="24"/>
          <w:szCs w:val="24"/>
        </w:rPr>
        <w:t xml:space="preserve"> The title of the story presses one to think of a fairytale, </w:t>
      </w:r>
      <w:r w:rsidR="007D5B89">
        <w:rPr>
          <w:rFonts w:ascii="Times New Roman" w:eastAsia="Times New Roman" w:hAnsi="Times New Roman" w:cs="Times New Roman"/>
          <w:color w:val="000000"/>
          <w:sz w:val="24"/>
          <w:szCs w:val="24"/>
        </w:rPr>
        <w:t>which is important since most</w:t>
      </w:r>
      <w:r w:rsidR="00126456">
        <w:rPr>
          <w:rFonts w:ascii="Times New Roman" w:eastAsia="Times New Roman" w:hAnsi="Times New Roman" w:cs="Times New Roman"/>
          <w:color w:val="000000"/>
          <w:sz w:val="24"/>
          <w:szCs w:val="24"/>
        </w:rPr>
        <w:t xml:space="preserve"> of the symbols in the text point to certain fairytales, in particular the tale of </w:t>
      </w:r>
      <w:r w:rsidR="00126456">
        <w:rPr>
          <w:rFonts w:ascii="Times New Roman" w:eastAsia="Times New Roman" w:hAnsi="Times New Roman" w:cs="Times New Roman"/>
          <w:i/>
          <w:color w:val="000000"/>
          <w:sz w:val="24"/>
          <w:szCs w:val="24"/>
        </w:rPr>
        <w:t>Sleeping Beauty</w:t>
      </w:r>
      <w:r w:rsidR="00126456">
        <w:rPr>
          <w:rFonts w:ascii="Times New Roman" w:eastAsia="Times New Roman" w:hAnsi="Times New Roman" w:cs="Times New Roman"/>
          <w:color w:val="000000"/>
          <w:sz w:val="24"/>
          <w:szCs w:val="24"/>
        </w:rPr>
        <w:t>.</w:t>
      </w:r>
      <w:r w:rsidR="007D5B89">
        <w:rPr>
          <w:rFonts w:ascii="Times New Roman" w:eastAsia="Times New Roman" w:hAnsi="Times New Roman" w:cs="Times New Roman"/>
          <w:color w:val="000000"/>
          <w:sz w:val="24"/>
          <w:szCs w:val="24"/>
        </w:rPr>
        <w:t xml:space="preserve"> The story begins with, “[in a house, in a suburb, in a city, there were a man and his wife who loved each other very much and were living happily ever after” (Arp 221). The wording of the beginning itself reminds the reader of a fairytale, which usually is either unrealistic or fake. As mentioned, the family tries to protect their house from crime, which is the reason they purchase </w:t>
      </w:r>
      <w:r w:rsidR="006C648B">
        <w:rPr>
          <w:rFonts w:ascii="Times New Roman" w:eastAsia="Times New Roman" w:hAnsi="Times New Roman" w:cs="Times New Roman"/>
          <w:color w:val="000000"/>
          <w:sz w:val="24"/>
          <w:szCs w:val="24"/>
        </w:rPr>
        <w:t xml:space="preserve">a barbed wire to place around the wall that surrounds their house. The wall, </w:t>
      </w:r>
      <w:r w:rsidR="006C648B">
        <w:rPr>
          <w:rFonts w:ascii="Times New Roman" w:eastAsia="Times New Roman" w:hAnsi="Times New Roman" w:cs="Times New Roman"/>
          <w:color w:val="000000"/>
          <w:sz w:val="24"/>
          <w:szCs w:val="24"/>
        </w:rPr>
        <w:lastRenderedPageBreak/>
        <w:t xml:space="preserve">whether acquired with barbed wire or not, represents the castle in </w:t>
      </w:r>
      <w:r w:rsidR="006C648B">
        <w:rPr>
          <w:rFonts w:ascii="Times New Roman" w:eastAsia="Times New Roman" w:hAnsi="Times New Roman" w:cs="Times New Roman"/>
          <w:i/>
          <w:color w:val="000000"/>
          <w:sz w:val="24"/>
          <w:szCs w:val="24"/>
        </w:rPr>
        <w:t>Sleeping Beauty</w:t>
      </w:r>
      <w:r w:rsidR="006C648B">
        <w:rPr>
          <w:rFonts w:ascii="Times New Roman" w:eastAsia="Times New Roman" w:hAnsi="Times New Roman" w:cs="Times New Roman"/>
          <w:color w:val="000000"/>
          <w:sz w:val="24"/>
          <w:szCs w:val="24"/>
        </w:rPr>
        <w:t xml:space="preserve">. The wire represents the thorns Maleficent places </w:t>
      </w:r>
      <w:r w:rsidR="008B53F1">
        <w:rPr>
          <w:rFonts w:ascii="Times New Roman" w:eastAsia="Times New Roman" w:hAnsi="Times New Roman" w:cs="Times New Roman"/>
          <w:color w:val="000000"/>
          <w:sz w:val="24"/>
          <w:szCs w:val="24"/>
        </w:rPr>
        <w:t>in front of the castle to delay the prince. The son of the family represents Prince Philip, as the young boy tries to climb over the wall and coincidentally gets stuck in the wire.</w:t>
      </w:r>
    </w:p>
    <w:p w:rsidR="00B13FB6" w:rsidRDefault="00B13FB6" w:rsidP="00316D48">
      <w:pPr>
        <w:spacing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8F0F64" w:rsidRPr="008F0F64">
        <w:rPr>
          <w:rFonts w:ascii="Times New Roman" w:hAnsi="Times New Roman" w:cs="Times New Roman"/>
          <w:sz w:val="24"/>
          <w:szCs w:val="24"/>
        </w:rPr>
        <w:t>“</w:t>
      </w:r>
      <w:r w:rsidR="008F0F64" w:rsidRPr="008F0F64">
        <w:rPr>
          <w:rFonts w:ascii="Times New Roman" w:eastAsia="Times New Roman" w:hAnsi="Times New Roman" w:cs="Times New Roman"/>
          <w:color w:val="000000"/>
          <w:sz w:val="24"/>
          <w:szCs w:val="24"/>
        </w:rPr>
        <w:t>Once Upon a Time” displays symbolism that</w:t>
      </w:r>
      <w:r w:rsidR="008F0F64">
        <w:rPr>
          <w:rFonts w:ascii="Times New Roman" w:eastAsia="Times New Roman" w:hAnsi="Times New Roman" w:cs="Times New Roman"/>
          <w:color w:val="000000"/>
          <w:sz w:val="24"/>
          <w:szCs w:val="24"/>
        </w:rPr>
        <w:t xml:space="preserve"> is slightly compressed.</w:t>
      </w:r>
      <w:r>
        <w:rPr>
          <w:rFonts w:ascii="Times New Roman" w:eastAsia="Times New Roman" w:hAnsi="Times New Roman" w:cs="Times New Roman"/>
          <w:color w:val="000000"/>
          <w:sz w:val="24"/>
          <w:szCs w:val="24"/>
        </w:rPr>
        <w:t xml:space="preserve"> There are many smaller aspects of the story that symbolize fairytales</w:t>
      </w:r>
      <w:r w:rsidR="00693BA5">
        <w:rPr>
          <w:rFonts w:ascii="Times New Roman" w:eastAsia="Times New Roman" w:hAnsi="Times New Roman" w:cs="Times New Roman"/>
          <w:color w:val="000000"/>
          <w:sz w:val="24"/>
          <w:szCs w:val="24"/>
        </w:rPr>
        <w:t xml:space="preserve"> or </w:t>
      </w:r>
      <w:r w:rsidR="00693BA5">
        <w:rPr>
          <w:rFonts w:ascii="Times New Roman" w:eastAsia="Times New Roman" w:hAnsi="Times New Roman" w:cs="Times New Roman"/>
          <w:i/>
          <w:color w:val="000000"/>
          <w:sz w:val="24"/>
          <w:szCs w:val="24"/>
        </w:rPr>
        <w:t>Sleeping Beauty</w:t>
      </w:r>
      <w:r>
        <w:rPr>
          <w:rFonts w:ascii="Times New Roman" w:eastAsia="Times New Roman" w:hAnsi="Times New Roman" w:cs="Times New Roman"/>
          <w:color w:val="000000"/>
          <w:sz w:val="24"/>
          <w:szCs w:val="24"/>
        </w:rPr>
        <w:t xml:space="preserve"> and are never explained as even being a symbol. For example, the company that installs the barbed wire is called Dragon’s Teeth, which is a nod towards Maleficent when she turns into a dragon.</w:t>
      </w:r>
      <w:r w:rsidR="00693BA5">
        <w:rPr>
          <w:rFonts w:ascii="Times New Roman" w:eastAsia="Times New Roman" w:hAnsi="Times New Roman" w:cs="Times New Roman"/>
          <w:color w:val="000000"/>
          <w:sz w:val="24"/>
          <w:szCs w:val="24"/>
        </w:rPr>
        <w:t xml:space="preserve"> However, the whole idea of the boy, the wall, and the barbed wire representing </w:t>
      </w:r>
      <w:r w:rsidR="00693BA5">
        <w:rPr>
          <w:rFonts w:ascii="Times New Roman" w:eastAsia="Times New Roman" w:hAnsi="Times New Roman" w:cs="Times New Roman"/>
          <w:i/>
          <w:color w:val="000000"/>
          <w:sz w:val="24"/>
          <w:szCs w:val="24"/>
        </w:rPr>
        <w:t>Sleeping Beauty</w:t>
      </w:r>
      <w:r w:rsidR="00693BA5">
        <w:rPr>
          <w:rFonts w:ascii="Times New Roman" w:eastAsia="Times New Roman" w:hAnsi="Times New Roman" w:cs="Times New Roman"/>
          <w:color w:val="000000"/>
          <w:sz w:val="24"/>
          <w:szCs w:val="24"/>
        </w:rPr>
        <w:t xml:space="preserve"> is not at all compresse</w:t>
      </w:r>
      <w:r w:rsidR="008F0F64">
        <w:rPr>
          <w:rFonts w:ascii="Times New Roman" w:eastAsia="Times New Roman" w:hAnsi="Times New Roman" w:cs="Times New Roman"/>
          <w:color w:val="000000"/>
          <w:sz w:val="24"/>
          <w:szCs w:val="24"/>
        </w:rPr>
        <w:t>d. The entire last paragraph of “</w:t>
      </w:r>
      <w:r w:rsidR="00693BA5" w:rsidRPr="008F0F64">
        <w:rPr>
          <w:rFonts w:ascii="Times New Roman" w:eastAsia="Times New Roman" w:hAnsi="Times New Roman" w:cs="Times New Roman"/>
          <w:color w:val="000000"/>
          <w:sz w:val="24"/>
          <w:szCs w:val="24"/>
        </w:rPr>
        <w:t>Once Upon a Time</w:t>
      </w:r>
      <w:r w:rsidR="008F0F64">
        <w:rPr>
          <w:rFonts w:ascii="Times New Roman" w:eastAsia="Times New Roman" w:hAnsi="Times New Roman" w:cs="Times New Roman"/>
          <w:color w:val="000000"/>
          <w:sz w:val="24"/>
          <w:szCs w:val="24"/>
        </w:rPr>
        <w:t>”</w:t>
      </w:r>
      <w:r w:rsidR="00693BA5">
        <w:rPr>
          <w:rFonts w:ascii="Times New Roman" w:eastAsia="Times New Roman" w:hAnsi="Times New Roman" w:cs="Times New Roman"/>
          <w:color w:val="000000"/>
          <w:sz w:val="24"/>
          <w:szCs w:val="24"/>
        </w:rPr>
        <w:t xml:space="preserve"> explains how the young boy had </w:t>
      </w:r>
      <w:r w:rsidR="00693BA5">
        <w:rPr>
          <w:rFonts w:ascii="Times New Roman" w:eastAsia="Times New Roman" w:hAnsi="Times New Roman" w:cs="Times New Roman"/>
          <w:i/>
          <w:color w:val="000000"/>
          <w:sz w:val="24"/>
          <w:szCs w:val="24"/>
        </w:rPr>
        <w:t>Sleeping Beauty</w:t>
      </w:r>
      <w:r w:rsidR="00693BA5">
        <w:rPr>
          <w:rFonts w:ascii="Times New Roman" w:eastAsia="Times New Roman" w:hAnsi="Times New Roman" w:cs="Times New Roman"/>
          <w:color w:val="000000"/>
          <w:sz w:val="24"/>
          <w:szCs w:val="24"/>
        </w:rPr>
        <w:t xml:space="preserve"> read to him as a bedtime story and was then inspired to act like the prince, climb over the barbed wire or “thorns,” and enter the palace or reach the other side of the wall to save his princess. This paragraph of the story really leaves no room for analysis. The symbolism is fully laid out and explained to the reader. The only instances of symbolic compression are given to small, unimportant details of the plot.</w:t>
      </w:r>
    </w:p>
    <w:p w:rsidR="00693BA5" w:rsidRDefault="00693BA5" w:rsidP="00316D48">
      <w:pPr>
        <w:spacing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The other short story,</w:t>
      </w:r>
      <w:r>
        <w:rPr>
          <w:rFonts w:ascii="Times New Roman" w:eastAsia="Times New Roman" w:hAnsi="Times New Roman" w:cs="Times New Roman"/>
          <w:i/>
          <w:color w:val="000000"/>
          <w:sz w:val="24"/>
          <w:szCs w:val="24"/>
        </w:rPr>
        <w:t xml:space="preserve"> </w:t>
      </w:r>
      <w:r w:rsidR="008F0F64" w:rsidRP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Miss Brill</w:t>
      </w:r>
      <w:r w:rsidR="008F0F64" w:rsidRP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is about an old woman named Miss Brill. Brill does the same thing every Sunday afternoon; she goes out in what she believes to be a fine fur coat, sits on a bench to people watch, listens to the band, and sometimes stops at the baker’s on her way home.</w:t>
      </w:r>
      <w:r w:rsidR="005443F5">
        <w:rPr>
          <w:rFonts w:ascii="Times New Roman" w:eastAsia="Times New Roman" w:hAnsi="Times New Roman" w:cs="Times New Roman"/>
          <w:color w:val="000000"/>
          <w:sz w:val="24"/>
          <w:szCs w:val="24"/>
        </w:rPr>
        <w:t xml:space="preserve"> Miss Brill feels she is a regular part of the Sunday routine that goes on in town. She eventually learns though, that she is neither recognized every week nor really even wanted at the events. Teenagers describe the coat Brill is so proud of as being a “fried whiting” and a “funny” thing (Arp 178). Miss Brill immediately returns home realizing she is not very well liked and has become a lonely old woman. The fur coat is able to symbolize the woman Brill realizes she has </w:t>
      </w:r>
      <w:r w:rsidR="005443F5">
        <w:rPr>
          <w:rFonts w:ascii="Times New Roman" w:eastAsia="Times New Roman" w:hAnsi="Times New Roman" w:cs="Times New Roman"/>
          <w:color w:val="000000"/>
          <w:sz w:val="24"/>
          <w:szCs w:val="24"/>
        </w:rPr>
        <w:lastRenderedPageBreak/>
        <w:t>become. At the beginning of the story, Brill is both confident of herself and her fur coat. More important is the end, where she discovers the opposite is true of both her and the coat. When Brill “put the lid [back] on [the box of the fur coat,] she thought she heard someone crying” (Arp 179). Realistically, Brill is the only one who could be crying as she is alone, but the text makes it appear as though the coat is crying from its own rejection.</w:t>
      </w:r>
    </w:p>
    <w:p w:rsidR="005443F5" w:rsidRDefault="005443F5" w:rsidP="00316D48">
      <w:pPr>
        <w:spacing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r w:rsid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is a story with symbolism that is much more compressed than the likes of </w:t>
      </w:r>
      <w:r w:rsid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Once Upon a Time</w:t>
      </w:r>
      <w:r>
        <w:rPr>
          <w:rFonts w:ascii="Times New Roman" w:eastAsia="Times New Roman" w:hAnsi="Times New Roman" w:cs="Times New Roman"/>
          <w:i/>
          <w:color w:val="000000"/>
          <w:sz w:val="24"/>
          <w:szCs w:val="24"/>
        </w:rPr>
        <w:t>.</w:t>
      </w:r>
      <w:r w:rsid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The author of </w:t>
      </w:r>
      <w:r w:rsid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doesn’t take time to explain the similarities between the coat and Miss Brill or how the coat is a symbol of Brill. </w:t>
      </w:r>
      <w:r w:rsidR="008F0F64">
        <w:rPr>
          <w:rFonts w:ascii="Times New Roman" w:eastAsia="Times New Roman" w:hAnsi="Times New Roman" w:cs="Times New Roman"/>
          <w:color w:val="000000"/>
          <w:sz w:val="24"/>
          <w:szCs w:val="24"/>
        </w:rPr>
        <w:t xml:space="preserve">Anything the reader feels is a symbol is a product of </w:t>
      </w:r>
      <w:r w:rsidR="008F0F64" w:rsidRPr="008F0F64">
        <w:rPr>
          <w:rFonts w:ascii="Times New Roman" w:eastAsia="Times New Roman" w:hAnsi="Times New Roman" w:cs="Times New Roman"/>
          <w:color w:val="000000"/>
          <w:sz w:val="24"/>
          <w:szCs w:val="24"/>
        </w:rPr>
        <w:t>his or her</w:t>
      </w:r>
      <w:r w:rsidR="008F0F64">
        <w:rPr>
          <w:rFonts w:ascii="Times New Roman" w:eastAsia="Times New Roman" w:hAnsi="Times New Roman" w:cs="Times New Roman"/>
          <w:color w:val="000000"/>
          <w:sz w:val="24"/>
          <w:szCs w:val="24"/>
        </w:rPr>
        <w:t xml:space="preserve"> own mind</w:t>
      </w:r>
      <w:r>
        <w:rPr>
          <w:rFonts w:ascii="Times New Roman" w:eastAsia="Times New Roman" w:hAnsi="Times New Roman" w:cs="Times New Roman"/>
          <w:color w:val="000000"/>
          <w:sz w:val="24"/>
          <w:szCs w:val="24"/>
        </w:rPr>
        <w:t>. No one way of deciphering symbolism in this story is more correct than another.</w:t>
      </w:r>
      <w:r w:rsidR="000B24CD">
        <w:rPr>
          <w:rFonts w:ascii="Times New Roman" w:eastAsia="Times New Roman" w:hAnsi="Times New Roman" w:cs="Times New Roman"/>
          <w:color w:val="000000"/>
          <w:sz w:val="24"/>
          <w:szCs w:val="24"/>
        </w:rPr>
        <w:t xml:space="preserve"> This fact in itself is a true example of what compressed symbolism should be. When a story does not have symbolic interpretation written out for the reader, more than likely </w:t>
      </w:r>
      <w:r w:rsidR="005647DB">
        <w:rPr>
          <w:rFonts w:ascii="Times New Roman" w:eastAsia="Times New Roman" w:hAnsi="Times New Roman" w:cs="Times New Roman"/>
          <w:color w:val="000000"/>
          <w:sz w:val="24"/>
          <w:szCs w:val="24"/>
        </w:rPr>
        <w:t>there is compressed symbolism.</w:t>
      </w:r>
    </w:p>
    <w:p w:rsidR="000B24CD" w:rsidRDefault="000B24CD" w:rsidP="00316D48">
      <w:pPr>
        <w:spacing w:line="480" w:lineRule="auto"/>
        <w:contextualSpacing/>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t xml:space="preserve">Overall, when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r w:rsidR="0034510F">
        <w:rPr>
          <w:rFonts w:ascii="Times New Roman" w:eastAsia="Times New Roman" w:hAnsi="Times New Roman" w:cs="Times New Roman"/>
          <w:color w:val="000000"/>
          <w:sz w:val="24"/>
          <w:szCs w:val="24"/>
        </w:rPr>
        <w:t xml:space="preserve"> and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Once Upon a Time</w:t>
      </w:r>
      <w:r w:rsid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are compared, </w:t>
      </w:r>
      <w:r w:rsidR="008F0F64">
        <w:rPr>
          <w:rFonts w:ascii="Times New Roman" w:eastAsia="Times New Roman" w:hAnsi="Times New Roman" w:cs="Times New Roman"/>
          <w:color w:val="000000"/>
          <w:sz w:val="24"/>
          <w:szCs w:val="24"/>
        </w:rPr>
        <w:t>“</w:t>
      </w:r>
      <w:r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is a more defined example of compressed symbolism</w:t>
      </w:r>
      <w:r w:rsidR="0034510F">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0034510F">
        <w:rPr>
          <w:rFonts w:ascii="Times New Roman" w:eastAsia="Times New Roman" w:hAnsi="Times New Roman" w:cs="Times New Roman"/>
          <w:color w:val="000000"/>
          <w:sz w:val="24"/>
          <w:szCs w:val="24"/>
        </w:rPr>
        <w:t xml:space="preserve">This outcome does not at all make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Miss</w:t>
      </w:r>
      <w:r w:rsidR="0034510F">
        <w:rPr>
          <w:rFonts w:ascii="Times New Roman" w:eastAsia="Times New Roman" w:hAnsi="Times New Roman" w:cs="Times New Roman"/>
          <w:i/>
          <w:color w:val="000000"/>
          <w:sz w:val="24"/>
          <w:szCs w:val="24"/>
        </w:rPr>
        <w:t xml:space="preserve"> </w:t>
      </w:r>
      <w:r w:rsidR="0034510F" w:rsidRPr="008F0F64">
        <w:rPr>
          <w:rFonts w:ascii="Times New Roman" w:eastAsia="Times New Roman" w:hAnsi="Times New Roman" w:cs="Times New Roman"/>
          <w:color w:val="000000"/>
          <w:sz w:val="24"/>
          <w:szCs w:val="24"/>
        </w:rPr>
        <w:t>Brill</w:t>
      </w:r>
      <w:r w:rsidR="008F0F64">
        <w:rPr>
          <w:rFonts w:ascii="Times New Roman" w:eastAsia="Times New Roman" w:hAnsi="Times New Roman" w:cs="Times New Roman"/>
          <w:color w:val="000000"/>
          <w:sz w:val="24"/>
          <w:szCs w:val="24"/>
        </w:rPr>
        <w:t>”</w:t>
      </w:r>
      <w:r w:rsidR="0034510F">
        <w:rPr>
          <w:rFonts w:ascii="Times New Roman" w:eastAsia="Times New Roman" w:hAnsi="Times New Roman" w:cs="Times New Roman"/>
          <w:color w:val="000000"/>
          <w:sz w:val="24"/>
          <w:szCs w:val="24"/>
        </w:rPr>
        <w:t xml:space="preserve"> the better read or the more celebrated story. However, the reason does make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 xml:space="preserve"> </w:t>
      </w:r>
      <w:r w:rsidR="0034510F">
        <w:rPr>
          <w:rFonts w:ascii="Times New Roman" w:eastAsia="Times New Roman" w:hAnsi="Times New Roman" w:cs="Times New Roman"/>
          <w:color w:val="000000"/>
          <w:sz w:val="24"/>
          <w:szCs w:val="24"/>
        </w:rPr>
        <w:t xml:space="preserve">more likely to be considered a literary piece.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Once Upon a Time</w:t>
      </w:r>
      <w:r w:rsidR="008F0F64">
        <w:rPr>
          <w:rFonts w:ascii="Times New Roman" w:eastAsia="Times New Roman" w:hAnsi="Times New Roman" w:cs="Times New Roman"/>
          <w:color w:val="000000"/>
          <w:sz w:val="24"/>
          <w:szCs w:val="24"/>
        </w:rPr>
        <w:t>”</w:t>
      </w:r>
      <w:r w:rsidR="0034510F">
        <w:rPr>
          <w:rFonts w:ascii="Times New Roman" w:eastAsia="Times New Roman" w:hAnsi="Times New Roman" w:cs="Times New Roman"/>
          <w:color w:val="000000"/>
          <w:sz w:val="24"/>
          <w:szCs w:val="24"/>
        </w:rPr>
        <w:t xml:space="preserve"> still has plenty of symbolism; nonetheless, the symbols are explained or expressed in a different way than that of </w:t>
      </w:r>
      <w:r w:rsidR="008F0F64">
        <w:rPr>
          <w:rFonts w:ascii="Times New Roman" w:eastAsia="Times New Roman" w:hAnsi="Times New Roman" w:cs="Times New Roman"/>
          <w:color w:val="000000"/>
          <w:sz w:val="24"/>
          <w:szCs w:val="24"/>
        </w:rPr>
        <w:t>“</w:t>
      </w:r>
      <w:r w:rsidR="0034510F" w:rsidRPr="008F0F64">
        <w:rPr>
          <w:rFonts w:ascii="Times New Roman" w:eastAsia="Times New Roman" w:hAnsi="Times New Roman" w:cs="Times New Roman"/>
          <w:color w:val="000000"/>
          <w:sz w:val="24"/>
          <w:szCs w:val="24"/>
        </w:rPr>
        <w:t>Miss Brill</w:t>
      </w:r>
      <w:r w:rsidR="008F0F64">
        <w:rPr>
          <w:rFonts w:ascii="Times New Roman" w:eastAsia="Times New Roman" w:hAnsi="Times New Roman" w:cs="Times New Roman"/>
          <w:color w:val="000000"/>
          <w:sz w:val="24"/>
          <w:szCs w:val="24"/>
        </w:rPr>
        <w:t>.”</w:t>
      </w:r>
    </w:p>
    <w:p w:rsidR="0034510F" w:rsidRDefault="0034510F" w:rsidP="00316D48">
      <w:pPr>
        <w:spacing w:line="480" w:lineRule="auto"/>
        <w:contextualSpacing/>
        <w:rPr>
          <w:rFonts w:ascii="Times New Roman" w:eastAsia="Times New Roman" w:hAnsi="Times New Roman" w:cs="Times New Roman"/>
          <w:color w:val="000000"/>
          <w:sz w:val="24"/>
          <w:szCs w:val="24"/>
        </w:rPr>
      </w:pPr>
    </w:p>
    <w:p w:rsidR="0034510F" w:rsidRDefault="0034510F" w:rsidP="00316D48">
      <w:pPr>
        <w:spacing w:line="480" w:lineRule="auto"/>
        <w:contextualSpacing/>
        <w:rPr>
          <w:rFonts w:ascii="Times New Roman" w:eastAsia="Times New Roman" w:hAnsi="Times New Roman" w:cs="Times New Roman"/>
          <w:color w:val="000000"/>
          <w:sz w:val="24"/>
          <w:szCs w:val="24"/>
        </w:rPr>
      </w:pPr>
    </w:p>
    <w:p w:rsidR="0034510F" w:rsidRDefault="0034510F" w:rsidP="0034510F">
      <w:pPr>
        <w:spacing w:line="480" w:lineRule="auto"/>
        <w:jc w:val="center"/>
        <w:rPr>
          <w:rFonts w:ascii="Times New Roman" w:eastAsia="Times New Roman" w:hAnsi="Times New Roman" w:cs="Times New Roman"/>
          <w:sz w:val="24"/>
          <w:szCs w:val="24"/>
        </w:rPr>
      </w:pPr>
    </w:p>
    <w:p w:rsidR="0034510F" w:rsidRDefault="0034510F" w:rsidP="0034510F">
      <w:pPr>
        <w:spacing w:line="480" w:lineRule="auto"/>
        <w:jc w:val="center"/>
        <w:rPr>
          <w:rFonts w:ascii="Times New Roman" w:eastAsia="Times New Roman" w:hAnsi="Times New Roman" w:cs="Times New Roman"/>
          <w:sz w:val="24"/>
          <w:szCs w:val="24"/>
        </w:rPr>
      </w:pPr>
    </w:p>
    <w:p w:rsidR="007A446F" w:rsidRDefault="007A446F" w:rsidP="007A446F">
      <w:pPr>
        <w:spacing w:line="480" w:lineRule="auto"/>
        <w:rPr>
          <w:rFonts w:ascii="Times New Roman" w:eastAsia="Times New Roman" w:hAnsi="Times New Roman" w:cs="Times New Roman"/>
          <w:sz w:val="24"/>
          <w:szCs w:val="24"/>
        </w:rPr>
      </w:pPr>
    </w:p>
    <w:p w:rsidR="0034510F" w:rsidRPr="00DD173C" w:rsidRDefault="0034510F" w:rsidP="007A446F">
      <w:pPr>
        <w:spacing w:line="480" w:lineRule="auto"/>
        <w:jc w:val="center"/>
        <w:rPr>
          <w:rStyle w:val="citation"/>
          <w:rFonts w:ascii="Times New Roman" w:eastAsia="Times New Roman" w:hAnsi="Times New Roman" w:cs="Times New Roman"/>
          <w:sz w:val="24"/>
          <w:szCs w:val="24"/>
        </w:rPr>
      </w:pPr>
      <w:r w:rsidRPr="00DD173C">
        <w:rPr>
          <w:rFonts w:ascii="Times New Roman" w:eastAsia="Times New Roman" w:hAnsi="Times New Roman" w:cs="Times New Roman"/>
          <w:sz w:val="24"/>
          <w:szCs w:val="24"/>
        </w:rPr>
        <w:lastRenderedPageBreak/>
        <w:t>Works Cited</w:t>
      </w:r>
    </w:p>
    <w:p w:rsidR="0034510F" w:rsidRPr="00DD173C" w:rsidRDefault="0034510F" w:rsidP="0034510F">
      <w:pPr>
        <w:spacing w:line="480" w:lineRule="auto"/>
        <w:contextualSpacing/>
        <w:rPr>
          <w:rFonts w:ascii="Times New Roman" w:hAnsi="Times New Roman" w:cs="Times New Roman"/>
          <w:sz w:val="24"/>
          <w:szCs w:val="24"/>
        </w:rPr>
      </w:pPr>
      <w:r w:rsidRPr="00DD173C">
        <w:rPr>
          <w:rFonts w:ascii="Times New Roman" w:hAnsi="Times New Roman" w:cs="Times New Roman"/>
          <w:sz w:val="24"/>
          <w:szCs w:val="24"/>
        </w:rPr>
        <w:t xml:space="preserve">Arp, Thomas R., and Greg Johnson. </w:t>
      </w:r>
      <w:r w:rsidRPr="005647DB">
        <w:rPr>
          <w:rFonts w:ascii="Times New Roman" w:hAnsi="Times New Roman" w:cs="Times New Roman"/>
          <w:i/>
          <w:iCs/>
          <w:sz w:val="24"/>
          <w:szCs w:val="24"/>
        </w:rPr>
        <w:t>Perrine's Literature: Structure, Sound, and Sense</w:t>
      </w:r>
      <w:r w:rsidRPr="00DD173C">
        <w:rPr>
          <w:rFonts w:ascii="Times New Roman" w:hAnsi="Times New Roman" w:cs="Times New Roman"/>
          <w:sz w:val="24"/>
          <w:szCs w:val="24"/>
        </w:rPr>
        <w:t xml:space="preserve">. Ninth ed. </w:t>
      </w:r>
      <w:r>
        <w:rPr>
          <w:rFonts w:ascii="Times New Roman" w:hAnsi="Times New Roman" w:cs="Times New Roman"/>
          <w:sz w:val="24"/>
          <w:szCs w:val="24"/>
        </w:rPr>
        <w:tab/>
      </w:r>
      <w:r w:rsidRPr="00DD173C">
        <w:rPr>
          <w:rFonts w:ascii="Times New Roman" w:hAnsi="Times New Roman" w:cs="Times New Roman"/>
          <w:sz w:val="24"/>
          <w:szCs w:val="24"/>
        </w:rPr>
        <w:t>Massachusetts: Thomas Higher Education, 2006. 175-79, 220-25, 274-75, 279-81. Print.</w:t>
      </w:r>
    </w:p>
    <w:p w:rsidR="0034510F" w:rsidRPr="0034510F" w:rsidRDefault="0034510F" w:rsidP="00316D48">
      <w:pPr>
        <w:spacing w:line="480" w:lineRule="auto"/>
        <w:contextualSpacing/>
        <w:rPr>
          <w:rFonts w:ascii="Times New Roman" w:eastAsia="Times New Roman" w:hAnsi="Times New Roman" w:cs="Times New Roman"/>
          <w:color w:val="000000"/>
          <w:sz w:val="24"/>
          <w:szCs w:val="24"/>
        </w:rPr>
      </w:pPr>
    </w:p>
    <w:sectPr w:rsidR="0034510F" w:rsidRPr="0034510F" w:rsidSect="0034510F">
      <w:headerReference w:type="even" r:id="rId7"/>
      <w:headerReference w:type="default" r:id="rId8"/>
      <w:headerReference w:type="firs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61DA" w:rsidRDefault="00C161DA" w:rsidP="002B2BDB">
      <w:pPr>
        <w:spacing w:after="0" w:line="240" w:lineRule="auto"/>
      </w:pPr>
      <w:r>
        <w:separator/>
      </w:r>
    </w:p>
  </w:endnote>
  <w:endnote w:type="continuationSeparator" w:id="0">
    <w:p w:rsidR="00C161DA" w:rsidRDefault="00C161DA" w:rsidP="002B2BD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61DA" w:rsidRDefault="00C161DA" w:rsidP="002B2BDB">
      <w:pPr>
        <w:spacing w:after="0" w:line="240" w:lineRule="auto"/>
      </w:pPr>
      <w:r>
        <w:separator/>
      </w:r>
    </w:p>
  </w:footnote>
  <w:footnote w:type="continuationSeparator" w:id="0">
    <w:p w:rsidR="00C161DA" w:rsidRDefault="00C161DA" w:rsidP="002B2BD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536"/>
      <w:docPartObj>
        <w:docPartGallery w:val="Page Numbers (Top of Page)"/>
        <w:docPartUnique/>
      </w:docPartObj>
    </w:sdtPr>
    <w:sdtContent>
      <w:p w:rsidR="0034510F" w:rsidRDefault="0034510F">
        <w:pPr>
          <w:pStyle w:val="Header"/>
          <w:jc w:val="right"/>
        </w:pPr>
        <w:r w:rsidRPr="00C8732E">
          <w:rPr>
            <w:rFonts w:ascii="Times New Roman" w:hAnsi="Times New Roman" w:cs="Times New Roman"/>
            <w:sz w:val="24"/>
            <w:szCs w:val="24"/>
          </w:rPr>
          <w:t xml:space="preserve">Balliett </w:t>
        </w:r>
        <w:r w:rsidR="005F509D" w:rsidRPr="00C8732E">
          <w:rPr>
            <w:rFonts w:ascii="Times New Roman" w:hAnsi="Times New Roman" w:cs="Times New Roman"/>
            <w:sz w:val="24"/>
            <w:szCs w:val="24"/>
          </w:rPr>
          <w:fldChar w:fldCharType="begin"/>
        </w:r>
        <w:r w:rsidRPr="00C8732E">
          <w:rPr>
            <w:rFonts w:ascii="Times New Roman" w:hAnsi="Times New Roman" w:cs="Times New Roman"/>
            <w:sz w:val="24"/>
            <w:szCs w:val="24"/>
          </w:rPr>
          <w:instrText xml:space="preserve"> PAGE   \* MERGEFORMAT </w:instrText>
        </w:r>
        <w:r w:rsidR="005F509D" w:rsidRPr="00C8732E">
          <w:rPr>
            <w:rFonts w:ascii="Times New Roman" w:hAnsi="Times New Roman" w:cs="Times New Roman"/>
            <w:sz w:val="24"/>
            <w:szCs w:val="24"/>
          </w:rPr>
          <w:fldChar w:fldCharType="separate"/>
        </w:r>
        <w:r w:rsidR="007A446F">
          <w:rPr>
            <w:rFonts w:ascii="Times New Roman" w:hAnsi="Times New Roman" w:cs="Times New Roman"/>
            <w:noProof/>
            <w:sz w:val="24"/>
            <w:szCs w:val="24"/>
          </w:rPr>
          <w:t>4</w:t>
        </w:r>
        <w:r w:rsidR="005F509D" w:rsidRPr="00C8732E">
          <w:rPr>
            <w:rFonts w:ascii="Times New Roman" w:hAnsi="Times New Roman" w:cs="Times New Roman"/>
            <w:sz w:val="24"/>
            <w:szCs w:val="24"/>
          </w:rPr>
          <w:fldChar w:fldCharType="end"/>
        </w:r>
      </w:p>
    </w:sdtContent>
  </w:sdt>
  <w:p w:rsidR="002B2BDB" w:rsidRDefault="002B2BDB" w:rsidP="002B2BDB">
    <w:pPr>
      <w:pStyle w:val="Header"/>
      <w:jc w:val="righ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947537"/>
      <w:docPartObj>
        <w:docPartGallery w:val="Page Numbers (Top of Page)"/>
        <w:docPartUnique/>
      </w:docPartObj>
    </w:sdtPr>
    <w:sdtContent>
      <w:p w:rsidR="0034510F" w:rsidRDefault="0034510F">
        <w:pPr>
          <w:pStyle w:val="Header"/>
          <w:jc w:val="right"/>
        </w:pPr>
        <w:r w:rsidRPr="00C8732E">
          <w:rPr>
            <w:rFonts w:ascii="Times New Roman" w:hAnsi="Times New Roman" w:cs="Times New Roman"/>
            <w:sz w:val="24"/>
            <w:szCs w:val="24"/>
          </w:rPr>
          <w:t xml:space="preserve">Balliett </w:t>
        </w:r>
        <w:r w:rsidR="005F509D" w:rsidRPr="00C8732E">
          <w:rPr>
            <w:rFonts w:ascii="Times New Roman" w:hAnsi="Times New Roman" w:cs="Times New Roman"/>
            <w:sz w:val="24"/>
            <w:szCs w:val="24"/>
          </w:rPr>
          <w:fldChar w:fldCharType="begin"/>
        </w:r>
        <w:r w:rsidRPr="00C8732E">
          <w:rPr>
            <w:rFonts w:ascii="Times New Roman" w:hAnsi="Times New Roman" w:cs="Times New Roman"/>
            <w:sz w:val="24"/>
            <w:szCs w:val="24"/>
          </w:rPr>
          <w:instrText xml:space="preserve"> PAGE   \* MERGEFORMAT </w:instrText>
        </w:r>
        <w:r w:rsidR="005F509D" w:rsidRPr="00C8732E">
          <w:rPr>
            <w:rFonts w:ascii="Times New Roman" w:hAnsi="Times New Roman" w:cs="Times New Roman"/>
            <w:sz w:val="24"/>
            <w:szCs w:val="24"/>
          </w:rPr>
          <w:fldChar w:fldCharType="separate"/>
        </w:r>
        <w:r w:rsidR="007A446F">
          <w:rPr>
            <w:rFonts w:ascii="Times New Roman" w:hAnsi="Times New Roman" w:cs="Times New Roman"/>
            <w:noProof/>
            <w:sz w:val="24"/>
            <w:szCs w:val="24"/>
          </w:rPr>
          <w:t>3</w:t>
        </w:r>
        <w:r w:rsidR="005F509D" w:rsidRPr="00C8732E">
          <w:rPr>
            <w:rFonts w:ascii="Times New Roman" w:hAnsi="Times New Roman" w:cs="Times New Roman"/>
            <w:sz w:val="24"/>
            <w:szCs w:val="24"/>
          </w:rPr>
          <w:fldChar w:fldCharType="end"/>
        </w:r>
      </w:p>
    </w:sdtContent>
  </w:sdt>
  <w:p w:rsidR="002B2BDB" w:rsidRDefault="002B2BDB" w:rsidP="002B2BDB">
    <w:pPr>
      <w:pStyle w:val="Header"/>
      <w:jc w:val="right"/>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510F" w:rsidRPr="00C8732E" w:rsidRDefault="0034510F" w:rsidP="0034510F">
    <w:pPr>
      <w:pStyle w:val="Header"/>
      <w:jc w:val="right"/>
      <w:rPr>
        <w:rFonts w:ascii="Times New Roman" w:hAnsi="Times New Roman" w:cs="Times New Roman"/>
        <w:sz w:val="24"/>
        <w:szCs w:val="24"/>
      </w:rPr>
    </w:pPr>
    <w:r w:rsidRPr="00C8732E">
      <w:rPr>
        <w:rFonts w:ascii="Times New Roman" w:hAnsi="Times New Roman" w:cs="Times New Roman"/>
        <w:sz w:val="24"/>
        <w:szCs w:val="24"/>
      </w:rPr>
      <w:t>Balliett 1</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10"/>
  <w:displayHorizontalDrawingGridEvery w:val="2"/>
  <w:characterSpacingControl w:val="doNotCompress"/>
  <w:footnotePr>
    <w:footnote w:id="-1"/>
    <w:footnote w:id="0"/>
  </w:footnotePr>
  <w:endnotePr>
    <w:endnote w:id="-1"/>
    <w:endnote w:id="0"/>
  </w:endnotePr>
  <w:compat/>
  <w:rsids>
    <w:rsidRoot w:val="009669C2"/>
    <w:rsid w:val="00021C0B"/>
    <w:rsid w:val="00092CE5"/>
    <w:rsid w:val="000B24CD"/>
    <w:rsid w:val="000D78C0"/>
    <w:rsid w:val="00126456"/>
    <w:rsid w:val="0017402B"/>
    <w:rsid w:val="00194095"/>
    <w:rsid w:val="001F6D9F"/>
    <w:rsid w:val="00202BA9"/>
    <w:rsid w:val="002655A9"/>
    <w:rsid w:val="002B2BDB"/>
    <w:rsid w:val="002C47EB"/>
    <w:rsid w:val="00301423"/>
    <w:rsid w:val="00316D48"/>
    <w:rsid w:val="0032343E"/>
    <w:rsid w:val="00325200"/>
    <w:rsid w:val="0034510F"/>
    <w:rsid w:val="00352BE4"/>
    <w:rsid w:val="004260DA"/>
    <w:rsid w:val="00426F37"/>
    <w:rsid w:val="004804CF"/>
    <w:rsid w:val="00483D9C"/>
    <w:rsid w:val="00497DDB"/>
    <w:rsid w:val="004D53FD"/>
    <w:rsid w:val="00511B2B"/>
    <w:rsid w:val="00521643"/>
    <w:rsid w:val="005443F5"/>
    <w:rsid w:val="005647DB"/>
    <w:rsid w:val="005C0A49"/>
    <w:rsid w:val="005D00D2"/>
    <w:rsid w:val="005F509D"/>
    <w:rsid w:val="00636DBD"/>
    <w:rsid w:val="00646AC3"/>
    <w:rsid w:val="00685BEF"/>
    <w:rsid w:val="00693BA5"/>
    <w:rsid w:val="006A234B"/>
    <w:rsid w:val="006C648B"/>
    <w:rsid w:val="00751122"/>
    <w:rsid w:val="00760AB2"/>
    <w:rsid w:val="007A446F"/>
    <w:rsid w:val="007D1E2F"/>
    <w:rsid w:val="007D30E7"/>
    <w:rsid w:val="007D5B89"/>
    <w:rsid w:val="008245EC"/>
    <w:rsid w:val="008B53F1"/>
    <w:rsid w:val="008C7FAE"/>
    <w:rsid w:val="008F0F64"/>
    <w:rsid w:val="00912225"/>
    <w:rsid w:val="009669C2"/>
    <w:rsid w:val="009C3BD4"/>
    <w:rsid w:val="00A45EFA"/>
    <w:rsid w:val="00A81B90"/>
    <w:rsid w:val="00B13FB6"/>
    <w:rsid w:val="00B74A5B"/>
    <w:rsid w:val="00BB57E9"/>
    <w:rsid w:val="00BE288A"/>
    <w:rsid w:val="00BE2C79"/>
    <w:rsid w:val="00C161DA"/>
    <w:rsid w:val="00C61438"/>
    <w:rsid w:val="00C8732E"/>
    <w:rsid w:val="00CD6701"/>
    <w:rsid w:val="00DB61DA"/>
    <w:rsid w:val="00E6218B"/>
    <w:rsid w:val="00E71C10"/>
    <w:rsid w:val="00ED3095"/>
    <w:rsid w:val="00EF5E41"/>
    <w:rsid w:val="00F800A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222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9669C2"/>
  </w:style>
  <w:style w:type="paragraph" w:styleId="Header">
    <w:name w:val="header"/>
    <w:basedOn w:val="Normal"/>
    <w:link w:val="HeaderChar"/>
    <w:uiPriority w:val="99"/>
    <w:unhideWhenUsed/>
    <w:rsid w:val="002B2BD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2BDB"/>
  </w:style>
  <w:style w:type="paragraph" w:styleId="Footer">
    <w:name w:val="footer"/>
    <w:basedOn w:val="Normal"/>
    <w:link w:val="FooterChar"/>
    <w:uiPriority w:val="99"/>
    <w:semiHidden/>
    <w:unhideWhenUsed/>
    <w:rsid w:val="002B2BD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B2BDB"/>
  </w:style>
  <w:style w:type="character" w:customStyle="1" w:styleId="citation">
    <w:name w:val="citation"/>
    <w:basedOn w:val="DefaultParagraphFont"/>
    <w:rsid w:val="0034510F"/>
    <w:rPr>
      <w:vanish w:val="0"/>
      <w:webHidden w:val="0"/>
      <w:specVanish w:val="0"/>
    </w:rPr>
  </w:style>
</w:styles>
</file>

<file path=word/webSettings.xml><?xml version="1.0" encoding="utf-8"?>
<w:webSettings xmlns:r="http://schemas.openxmlformats.org/officeDocument/2006/relationships" xmlns:w="http://schemas.openxmlformats.org/wordprocessingml/2006/main">
  <w:divs>
    <w:div w:id="1622371910">
      <w:bodyDiv w:val="1"/>
      <w:marLeft w:val="0"/>
      <w:marRight w:val="0"/>
      <w:marTop w:val="0"/>
      <w:marBottom w:val="0"/>
      <w:divBdr>
        <w:top w:val="none" w:sz="0" w:space="0" w:color="auto"/>
        <w:left w:val="none" w:sz="0" w:space="0" w:color="auto"/>
        <w:bottom w:val="none" w:sz="0" w:space="0" w:color="auto"/>
        <w:right w:val="none" w:sz="0" w:space="0" w:color="auto"/>
      </w:divBdr>
      <w:divsChild>
        <w:div w:id="1263145282">
          <w:marLeft w:val="0"/>
          <w:marRight w:val="0"/>
          <w:marTop w:val="0"/>
          <w:marBottom w:val="0"/>
          <w:divBdr>
            <w:top w:val="none" w:sz="0" w:space="0" w:color="auto"/>
            <w:left w:val="none" w:sz="0" w:space="0" w:color="auto"/>
            <w:bottom w:val="none" w:sz="0" w:space="0" w:color="auto"/>
            <w:right w:val="none" w:sz="0" w:space="0" w:color="auto"/>
          </w:divBdr>
          <w:divsChild>
            <w:div w:id="2030449733">
              <w:marLeft w:val="0"/>
              <w:marRight w:val="0"/>
              <w:marTop w:val="0"/>
              <w:marBottom w:val="0"/>
              <w:divBdr>
                <w:top w:val="none" w:sz="0" w:space="0" w:color="auto"/>
                <w:left w:val="none" w:sz="0" w:space="0" w:color="auto"/>
                <w:bottom w:val="none" w:sz="0" w:space="0" w:color="auto"/>
                <w:right w:val="none" w:sz="0" w:space="0" w:color="auto"/>
              </w:divBdr>
            </w:div>
          </w:divsChild>
        </w:div>
        <w:div w:id="145897051">
          <w:marLeft w:val="0"/>
          <w:marRight w:val="0"/>
          <w:marTop w:val="0"/>
          <w:marBottom w:val="0"/>
          <w:divBdr>
            <w:top w:val="none" w:sz="0" w:space="0" w:color="auto"/>
            <w:left w:val="none" w:sz="0" w:space="0" w:color="auto"/>
            <w:bottom w:val="none" w:sz="0" w:space="0" w:color="auto"/>
            <w:right w:val="none" w:sz="0" w:space="0" w:color="auto"/>
          </w:divBdr>
          <w:divsChild>
            <w:div w:id="814298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D2A19A-C79D-49B3-A5FE-6303E6EC8C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TotalTime>
  <Pages>4</Pages>
  <Words>811</Words>
  <Characters>4624</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Jessica</dc:creator>
  <cp:lastModifiedBy>Jessica</cp:lastModifiedBy>
  <cp:revision>8</cp:revision>
  <cp:lastPrinted>2009-10-01T02:53:00Z</cp:lastPrinted>
  <dcterms:created xsi:type="dcterms:W3CDTF">2009-09-30T23:00:00Z</dcterms:created>
  <dcterms:modified xsi:type="dcterms:W3CDTF">2010-01-05T22:26:00Z</dcterms:modified>
</cp:coreProperties>
</file>